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  <w:gridCol w:w="1908"/>
      </w:tblGrid>
      <w:tr w:rsidR="006F452F" w14:paraId="3BAA2CC8" w14:textId="77777777" w:rsidTr="003D0A57">
        <w:trPr>
          <w:trHeight w:val="302"/>
        </w:trPr>
        <w:tc>
          <w:tcPr>
            <w:tcW w:w="11016" w:type="dxa"/>
            <w:gridSpan w:val="3"/>
            <w:shd w:val="clear" w:color="auto" w:fill="000000"/>
            <w:vAlign w:val="bottom"/>
          </w:tcPr>
          <w:p w14:paraId="687A6CBB" w14:textId="77777777" w:rsidR="006F452F" w:rsidRPr="005869FE" w:rsidRDefault="006F452F" w:rsidP="003D0A57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869FE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6F452F" w14:paraId="240F6E84" w14:textId="77777777" w:rsidTr="003D0A57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84CF40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6F452F" w14:paraId="13C09E1C" w14:textId="77777777" w:rsidTr="003D0A57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F0F947E" w14:textId="77777777" w:rsidR="006F452F" w:rsidRPr="005869FE" w:rsidRDefault="006F452F" w:rsidP="003D0A57">
            <w:pPr>
              <w:jc w:val="center"/>
              <w:rPr>
                <w:rFonts w:ascii="Arial" w:hAnsi="Arial" w:cs="Arial"/>
                <w:b/>
                <w:i/>
              </w:rPr>
            </w:pPr>
            <w:r w:rsidRPr="005869FE">
              <w:rPr>
                <w:rFonts w:ascii="Arial" w:hAnsi="Arial" w:cs="Arial"/>
                <w:b/>
                <w:i/>
              </w:rPr>
              <w:t>SWIMMING POOL INFORMATION</w:t>
            </w:r>
          </w:p>
        </w:tc>
      </w:tr>
      <w:tr w:rsidR="006F452F" w:rsidRPr="005869FE" w14:paraId="41E9B7F9" w14:textId="77777777" w:rsidTr="003D0A57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7E6738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guarded swimming pools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AC163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non-guarded swimming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pools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6F452F" w:rsidRPr="005869FE" w14:paraId="28AA1342" w14:textId="77777777" w:rsidTr="003D0A57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43B076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guarded  whirlpools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hot tubs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57303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whirlpools/hot tubs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F452F" w14:paraId="57A1B621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B1844D" w14:textId="77777777" w:rsidR="003D0A57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certified lifeguard on duty at all times?</w:t>
            </w:r>
          </w:p>
          <w:p w14:paraId="782D2FB9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what is the ratio of lifeguards to swimmers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CBD6C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A4BC3C2" w14:textId="77777777" w:rsidR="006F452F" w:rsidRPr="005869FE" w:rsidRDefault="00262F05" w:rsidP="003D0A57">
            <w:pPr>
              <w:rPr>
                <w:u w:val="single"/>
              </w:rPr>
            </w:pP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6F452F" w14:paraId="70393091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D4E2DB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665E0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re there policies in place to verify lifeguard certifications are up to date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FE7B8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4393AD5A" w14:textId="77777777" w:rsidTr="003D0A57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29C1" w14:textId="77777777" w:rsidR="006F452F" w:rsidRDefault="003D0A57" w:rsidP="003D0A57">
            <w:r>
              <w:rPr>
                <w:rFonts w:ascii="Arial" w:hAnsi="Arial" w:cs="Arial"/>
                <w:sz w:val="16"/>
                <w:szCs w:val="16"/>
              </w:rPr>
              <w:t>By whom are lifeguards certified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F452F" w14:paraId="464438DB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6E202D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rotation policy in place for the lifeguard staff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526F5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011C0FA9" w14:textId="77777777" w:rsidTr="003D0A57">
        <w:trPr>
          <w:trHeight w:val="53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45F7B6" w14:textId="77777777" w:rsidR="006F452F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provide swimming classes or lessons at your pools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13CDCE8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all the instructors certified lifeguards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37750" w14:textId="77777777" w:rsidR="006F452F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25351965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4A1009B0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918350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 rules posted at each pool area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76163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:rsidRPr="005869FE" w14:paraId="00E57568" w14:textId="77777777" w:rsidTr="003D0A57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08AB0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year was the pool constructed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0D35FDBB" w14:textId="77777777" w:rsidTr="003D0A57">
        <w:trPr>
          <w:trHeight w:val="368"/>
        </w:trPr>
        <w:tc>
          <w:tcPr>
            <w:tcW w:w="11016" w:type="dxa"/>
            <w:gridSpan w:val="3"/>
            <w:vAlign w:val="bottom"/>
          </w:tcPr>
          <w:p w14:paraId="7DD5C6BB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minimum water depth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047E9151" w14:textId="77777777" w:rsidTr="003D0A57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6B53AF72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maximum water depth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40E687A0" w14:textId="77777777" w:rsidTr="003D0A57">
        <w:trPr>
          <w:trHeight w:val="27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998F4B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depth marking clearly indicated and visible in and around the pool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AF2EF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:rsidRPr="005869FE" w14:paraId="4F9ACF60" w14:textId="77777777" w:rsidTr="003D0A57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14:paraId="66EDE5EE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indoors or outdoors?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3B51B148" w14:textId="77777777" w:rsidTr="003D0A57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01126FA5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height of the fences around the pools?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767DDAF3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0AF4AB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91D6F" w14:textId="77777777" w:rsidR="006F452F" w:rsidRPr="005869FE" w:rsidRDefault="002A1E4F" w:rsidP="002A1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swimming allowed at night?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CB18F1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does the pool have a light?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8CBC9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1CFECFFD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2813B1FF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458567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pools and whirlpools checked daily for chemical balance?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B9443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6FEA7F0F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A04D72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logs kept of the date and time?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BEAC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11EDE8B7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195398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non-skid surface around the pool?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8AC7B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59586178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057C09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45104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any competitive swimming or diving?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E816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0D15174F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A00B64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diving boards?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1CA27" w14:textId="77777777" w:rsidR="006F452F" w:rsidRDefault="00262F05" w:rsidP="003D0A57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6F452F" w14:paraId="35FBF8A3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2BDCB4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diving height?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EEFA3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891E3C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452F" w14:paraId="3B0AF371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7E5671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depth of the water in the diving area?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6DCA1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891E3C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452F" w14:paraId="73DA4C22" w14:textId="77777777" w:rsidTr="003D0A57">
        <w:trPr>
          <w:trHeight w:val="44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29FFB5" w14:textId="77777777" w:rsidR="002A1E4F" w:rsidRDefault="002A1E4F" w:rsidP="002A1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aquatic centers? </w:t>
            </w:r>
          </w:p>
          <w:p w14:paraId="1C438B70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how many special features do they have?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6490281" w14:textId="77777777" w:rsidR="006F452F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19F1FF42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52F" w14:paraId="72C9B44C" w14:textId="77777777" w:rsidTr="003D0A57">
        <w:trPr>
          <w:trHeight w:val="302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A74B" w14:textId="77777777" w:rsidR="006F452F" w:rsidRPr="005869FE" w:rsidRDefault="00B21CDA" w:rsidP="003D0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    Wave Pools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      Lazy Rivers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      Other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6F452F" w14:paraId="550D5076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16AF76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secure when not in use?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126A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42FE6EB6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D4A48B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drains in all pools and hot tubs compliant with 2009 VGB Drain Act?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954FE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23758BCA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EA1F2C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emergency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life saving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equipment available and immediately accessible?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AB9C4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19DA5A77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809A53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emergency telephone available with phone number and address posted?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D491B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FC6">
              <w:rPr>
                <w:rFonts w:ascii="Arial" w:hAnsi="Arial" w:cs="Arial"/>
                <w:sz w:val="16"/>
                <w:szCs w:val="16"/>
              </w:rPr>
            </w:r>
            <w:r w:rsidR="00CB1F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68CD4FE9" w14:textId="77777777" w:rsidR="003D0A57" w:rsidRDefault="003D0A57"/>
    <w:sectPr w:rsidR="003D0A57" w:rsidSect="003D0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3117" w14:textId="77777777" w:rsidR="00E168E2" w:rsidRDefault="00E168E2" w:rsidP="00E168E2">
      <w:r>
        <w:separator/>
      </w:r>
    </w:p>
  </w:endnote>
  <w:endnote w:type="continuationSeparator" w:id="0">
    <w:p w14:paraId="19B8027F" w14:textId="77777777" w:rsidR="00E168E2" w:rsidRDefault="00E168E2" w:rsidP="00E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2122" w14:textId="77777777" w:rsidR="00CB1FC6" w:rsidRDefault="00CB1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0919" w14:textId="1BAFC1E3" w:rsidR="003D0A57" w:rsidRPr="00BB4193" w:rsidRDefault="003D0A57" w:rsidP="003D0A57">
    <w:pPr>
      <w:tabs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BB4193">
      <w:rPr>
        <w:rFonts w:ascii="Arial" w:hAnsi="Arial" w:cs="Arial"/>
        <w:b/>
        <w:sz w:val="20"/>
        <w:szCs w:val="20"/>
      </w:rPr>
      <w:t xml:space="preserve">Please send completed applications to </w:t>
    </w:r>
    <w:r w:rsidR="0063475B">
      <w:rPr>
        <w:rFonts w:ascii="Arial" w:hAnsi="Arial" w:cs="Arial"/>
        <w:b/>
        <w:sz w:val="20"/>
        <w:szCs w:val="20"/>
      </w:rPr>
      <w:t>Byron Riche</w:t>
    </w:r>
    <w:r w:rsidRPr="00BB4193">
      <w:rPr>
        <w:rFonts w:ascii="Arial" w:hAnsi="Arial" w:cs="Arial"/>
        <w:b/>
        <w:sz w:val="20"/>
        <w:szCs w:val="20"/>
      </w:rPr>
      <w:t xml:space="preserve"> at </w:t>
    </w:r>
    <w:hyperlink r:id="rId1" w:history="1">
      <w:r w:rsidR="0063475B" w:rsidRPr="00781CDE">
        <w:rPr>
          <w:rStyle w:val="Hyperlink"/>
          <w:rFonts w:ascii="Arial" w:hAnsi="Arial" w:cs="Arial"/>
          <w:b/>
          <w:sz w:val="20"/>
          <w:szCs w:val="20"/>
        </w:rPr>
        <w:t>briche@chooseclear.com</w:t>
      </w:r>
    </w:hyperlink>
  </w:p>
  <w:p w14:paraId="5CE2C292" w14:textId="77777777" w:rsidR="003D0A57" w:rsidRPr="00BB4193" w:rsidRDefault="003D0A57" w:rsidP="003D0A57">
    <w:pPr>
      <w:tabs>
        <w:tab w:val="right" w:pos="9360"/>
      </w:tabs>
      <w:jc w:val="center"/>
      <w:rPr>
        <w:rFonts w:ascii="Arial" w:hAnsi="Arial" w:cs="Arial"/>
        <w:b/>
        <w:sz w:val="20"/>
        <w:szCs w:val="20"/>
      </w:rPr>
    </w:pPr>
  </w:p>
  <w:p w14:paraId="024F479D" w14:textId="668D9840" w:rsidR="003D0A57" w:rsidRPr="008F25A3" w:rsidRDefault="003D0A57" w:rsidP="003D0A57">
    <w:pPr>
      <w:pStyle w:val="Footer"/>
      <w:rPr>
        <w:rFonts w:ascii="Arial" w:hAnsi="Arial" w:cs="Arial"/>
        <w:sz w:val="20"/>
        <w:szCs w:val="20"/>
      </w:rPr>
    </w:pPr>
    <w:r w:rsidRPr="00BB4193">
      <w:rPr>
        <w:rFonts w:ascii="Arial" w:hAnsi="Arial" w:cs="Arial"/>
        <w:sz w:val="20"/>
        <w:szCs w:val="20"/>
      </w:rPr>
      <w:t>CIAW Swimming Pool Supplemental Application</w:t>
    </w:r>
    <w:r w:rsidRPr="00BB4193">
      <w:rPr>
        <w:rFonts w:ascii="Arial" w:hAnsi="Arial" w:cs="Arial"/>
        <w:sz w:val="20"/>
        <w:szCs w:val="20"/>
      </w:rPr>
      <w:tab/>
    </w:r>
    <w:r w:rsidRPr="00BB4193">
      <w:rPr>
        <w:rFonts w:ascii="Arial" w:hAnsi="Arial" w:cs="Arial"/>
        <w:sz w:val="20"/>
        <w:szCs w:val="20"/>
      </w:rPr>
      <w:tab/>
    </w:r>
    <w:r w:rsidRPr="00BB4193">
      <w:rPr>
        <w:rFonts w:ascii="Arial" w:hAnsi="Arial" w:cs="Arial"/>
        <w:sz w:val="20"/>
        <w:szCs w:val="20"/>
      </w:rPr>
      <w:tab/>
      <w:t xml:space="preserve">Rev </w:t>
    </w:r>
    <w:r w:rsidR="00CB1FC6">
      <w:rPr>
        <w:rFonts w:ascii="Arial" w:hAnsi="Arial" w:cs="Arial"/>
        <w:sz w:val="20"/>
        <w:szCs w:val="20"/>
      </w:rPr>
      <w:t>3/17/22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9F3A" w14:textId="77777777" w:rsidR="00CB1FC6" w:rsidRDefault="00CB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7ED4" w14:textId="77777777" w:rsidR="00E168E2" w:rsidRDefault="00E168E2" w:rsidP="00E168E2">
      <w:r>
        <w:separator/>
      </w:r>
    </w:p>
  </w:footnote>
  <w:footnote w:type="continuationSeparator" w:id="0">
    <w:p w14:paraId="3C987285" w14:textId="77777777" w:rsidR="00E168E2" w:rsidRDefault="00E168E2" w:rsidP="00E1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E273" w14:textId="77777777" w:rsidR="00CB1FC6" w:rsidRDefault="00CB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3D0A57" w14:paraId="73D64373" w14:textId="77777777" w:rsidTr="003D0A57">
      <w:trPr>
        <w:trHeight w:val="1340"/>
      </w:trPr>
      <w:tc>
        <w:tcPr>
          <w:tcW w:w="1667" w:type="pct"/>
          <w:vAlign w:val="center"/>
        </w:tcPr>
        <w:p w14:paraId="28EA6381" w14:textId="77777777" w:rsidR="003D0A57" w:rsidRDefault="00CB1FC6" w:rsidP="003D0A57">
          <w:pPr>
            <w:pStyle w:val="Header"/>
            <w:jc w:val="center"/>
          </w:pPr>
          <w:r>
            <w:pict w14:anchorId="35722E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62.25pt">
                <v:imagedata r:id="rId1" o:title="CIAW_Color"/>
              </v:shape>
            </w:pict>
          </w:r>
        </w:p>
      </w:tc>
      <w:tc>
        <w:tcPr>
          <w:tcW w:w="2149" w:type="pct"/>
          <w:vAlign w:val="center"/>
        </w:tcPr>
        <w:p w14:paraId="42F804BC" w14:textId="77777777" w:rsidR="003D0A57" w:rsidRPr="00540242" w:rsidRDefault="003D0A57" w:rsidP="003D0A57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wimming Pool</w:t>
          </w:r>
        </w:p>
        <w:p w14:paraId="3FDA74F7" w14:textId="77777777" w:rsidR="003D0A57" w:rsidRPr="003C03B2" w:rsidRDefault="003D0A57" w:rsidP="003D0A57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3AC60B50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451 Diamond Drive</w:t>
          </w:r>
        </w:p>
        <w:p w14:paraId="5AACBEE6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Ephrata, WA 98823</w:t>
          </w:r>
        </w:p>
        <w:p w14:paraId="3024584B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Tel.: 509-754-2027</w:t>
          </w:r>
        </w:p>
        <w:p w14:paraId="7D5C0DCF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800-407-2027</w:t>
          </w:r>
        </w:p>
        <w:p w14:paraId="4F8AB2DD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Fax: 509-754-3406</w:t>
          </w:r>
        </w:p>
        <w:p w14:paraId="16FC9B15" w14:textId="05F65D67" w:rsidR="003D0A57" w:rsidRDefault="0063475B" w:rsidP="003D0A57">
          <w:pPr>
            <w:pStyle w:val="Header"/>
          </w:pPr>
          <w:r>
            <w:rPr>
              <w:rFonts w:ascii="Arial" w:hAnsi="Arial" w:cs="Arial"/>
              <w:sz w:val="18"/>
              <w:szCs w:val="16"/>
            </w:rPr>
            <w:t>briche</w:t>
          </w:r>
          <w:r w:rsidR="003D0A57" w:rsidRPr="003239AA">
            <w:rPr>
              <w:rFonts w:ascii="Arial" w:hAnsi="Arial" w:cs="Arial"/>
              <w:sz w:val="18"/>
              <w:szCs w:val="16"/>
            </w:rPr>
            <w:t>@chooseclear.com</w:t>
          </w:r>
        </w:p>
      </w:tc>
    </w:tr>
  </w:tbl>
  <w:p w14:paraId="7DE69646" w14:textId="77777777" w:rsidR="003D0A57" w:rsidRDefault="003D0A57" w:rsidP="003D0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841F" w14:textId="77777777" w:rsidR="00CB1FC6" w:rsidRDefault="00CB1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dtvHQfuWKRZypC7qDFYg4zFu7fBq8nuFCyiWkZnG4qlQP9/aTEjOWWhpv8dDWsmbuznylynOC9zY1xhGGY3g==" w:salt="eFY7sh5iCH9/eCf3P+2ItQ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52F"/>
    <w:rsid w:val="0004216C"/>
    <w:rsid w:val="000D0EC8"/>
    <w:rsid w:val="00215379"/>
    <w:rsid w:val="00262F05"/>
    <w:rsid w:val="002A1E4F"/>
    <w:rsid w:val="00307A32"/>
    <w:rsid w:val="003B0F63"/>
    <w:rsid w:val="003D0A57"/>
    <w:rsid w:val="0063475B"/>
    <w:rsid w:val="006F452F"/>
    <w:rsid w:val="00711875"/>
    <w:rsid w:val="007B6CD7"/>
    <w:rsid w:val="00891E3C"/>
    <w:rsid w:val="00944391"/>
    <w:rsid w:val="0094441D"/>
    <w:rsid w:val="00952865"/>
    <w:rsid w:val="0095451D"/>
    <w:rsid w:val="00AE25E2"/>
    <w:rsid w:val="00B21CDA"/>
    <w:rsid w:val="00BB4193"/>
    <w:rsid w:val="00BE459C"/>
    <w:rsid w:val="00C7463B"/>
    <w:rsid w:val="00CB1FC6"/>
    <w:rsid w:val="00D05148"/>
    <w:rsid w:val="00DE7477"/>
    <w:rsid w:val="00E168E2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A94D93F"/>
  <w15:docId w15:val="{90E978FB-A46F-4F3F-A69B-79EC106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2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52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F4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52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6F452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452F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F452F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E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3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che@chooseclea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DEE0C330-B958-4CF8-A522-7F4780050019}"/>
</file>

<file path=customXml/itemProps2.xml><?xml version="1.0" encoding="utf-8"?>
<ds:datastoreItem xmlns:ds="http://schemas.openxmlformats.org/officeDocument/2006/customXml" ds:itemID="{F7363B11-A681-4E91-8336-FA7FAFADB71C}"/>
</file>

<file path=customXml/itemProps3.xml><?xml version="1.0" encoding="utf-8"?>
<ds:datastoreItem xmlns:ds="http://schemas.openxmlformats.org/officeDocument/2006/customXml" ds:itemID="{5227E235-3F93-4081-AF6D-615CEE26A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2016-11-22T23:38:00Z</dcterms:created>
  <dcterms:modified xsi:type="dcterms:W3CDTF">2022-03-17T16:29:00Z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