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AF68" w14:textId="77777777" w:rsidR="000E1E86" w:rsidRDefault="000E1E86" w:rsidP="000E1E86">
      <w:pPr>
        <w:widowControl w:val="0"/>
        <w:tabs>
          <w:tab w:val="left" w:pos="6345"/>
        </w:tabs>
        <w:spacing w:before="60"/>
        <w:rPr>
          <w:rFonts w:ascii="Arial" w:hAnsi="Arial" w:cs="Arial"/>
          <w:i/>
        </w:rPr>
      </w:pPr>
      <w:bookmarkStart w:id="0" w:name="OLE_LINK4"/>
      <w:bookmarkStart w:id="1" w:name="OLE_LINK5"/>
    </w:p>
    <w:p w14:paraId="37D22982" w14:textId="77777777" w:rsidR="000E1E86" w:rsidRPr="00436DF5" w:rsidRDefault="000E1E86" w:rsidP="000E1E86">
      <w:pPr>
        <w:widowControl w:val="0"/>
        <w:tabs>
          <w:tab w:val="left" w:pos="6345"/>
        </w:tabs>
        <w:spacing w:before="60"/>
        <w:rPr>
          <w:rFonts w:ascii="Arial" w:hAnsi="Arial" w:cs="Arial"/>
          <w:i/>
        </w:rPr>
      </w:pPr>
      <w:r w:rsidRPr="00436DF5">
        <w:rPr>
          <w:rFonts w:ascii="Arial" w:hAnsi="Arial" w:cs="Arial"/>
          <w:i/>
        </w:rPr>
        <w:t xml:space="preserve">Please complete </w:t>
      </w:r>
      <w:r w:rsidRPr="00756EEB">
        <w:rPr>
          <w:rFonts w:ascii="Arial" w:hAnsi="Arial" w:cs="Arial"/>
          <w:b/>
          <w:i/>
          <w:u w:val="single"/>
        </w:rPr>
        <w:t>All</w:t>
      </w:r>
      <w:r w:rsidRPr="00756EEB">
        <w:rPr>
          <w:rFonts w:ascii="Arial" w:hAnsi="Arial" w:cs="Arial"/>
          <w:i/>
        </w:rPr>
        <w:t xml:space="preserve"> information</w:t>
      </w:r>
      <w:r>
        <w:rPr>
          <w:rFonts w:ascii="Arial" w:hAnsi="Arial" w:cs="Arial"/>
          <w:i/>
        </w:rPr>
        <w:t xml:space="preserve">.  If it does </w:t>
      </w:r>
      <w:r w:rsidRPr="00756EEB">
        <w:rPr>
          <w:rFonts w:ascii="Arial" w:hAnsi="Arial" w:cs="Arial"/>
          <w:b/>
          <w:i/>
          <w:u w:val="single"/>
        </w:rPr>
        <w:t>Not</w:t>
      </w:r>
      <w:r w:rsidRPr="00756EEB">
        <w:rPr>
          <w:rFonts w:ascii="Arial" w:hAnsi="Arial" w:cs="Arial"/>
          <w:i/>
        </w:rPr>
        <w:t xml:space="preserve"> apply,</w:t>
      </w:r>
      <w:r>
        <w:rPr>
          <w:rFonts w:ascii="Arial" w:hAnsi="Arial" w:cs="Arial"/>
          <w:i/>
        </w:rPr>
        <w:t xml:space="preserve"> please list N/A for the answer.</w:t>
      </w:r>
    </w:p>
    <w:p w14:paraId="148F3C77" w14:textId="77777777" w:rsidR="000E1E86" w:rsidRPr="00436DF5" w:rsidRDefault="000E1E86" w:rsidP="000E1E86">
      <w:pPr>
        <w:widowControl w:val="0"/>
        <w:tabs>
          <w:tab w:val="right" w:pos="9900"/>
        </w:tabs>
        <w:ind w:right="-14"/>
        <w:rPr>
          <w:rFonts w:ascii="Arial" w:hAnsi="Arial" w:cs="Arial"/>
          <w:b/>
          <w:color w:val="000000"/>
        </w:rPr>
      </w:pPr>
      <w:bookmarkStart w:id="2" w:name="OLE_LINK7"/>
      <w:bookmarkStart w:id="3" w:name="OLE_LINK6"/>
    </w:p>
    <w:p w14:paraId="560F6BB5" w14:textId="77777777" w:rsidR="000E1E86" w:rsidRPr="00C26C96" w:rsidRDefault="000E1E86" w:rsidP="000E1E86">
      <w:pPr>
        <w:widowControl w:val="0"/>
        <w:tabs>
          <w:tab w:val="right" w:pos="9900"/>
        </w:tabs>
        <w:ind w:right="-14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Name</w:t>
      </w:r>
      <w:r w:rsidRPr="00C26C96">
        <w:rPr>
          <w:rFonts w:ascii="Arial" w:hAnsi="Arial" w:cs="Arial"/>
          <w:sz w:val="16"/>
          <w:szCs w:val="16"/>
        </w:rPr>
        <w:t xml:space="preserve">:  </w:t>
      </w:r>
      <w:r w:rsidR="005E6C1D" w:rsidRPr="00C26C96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26C96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5E6C1D" w:rsidRPr="00C26C96">
        <w:rPr>
          <w:rFonts w:ascii="Arial" w:hAnsi="Arial" w:cs="Arial"/>
          <w:sz w:val="16"/>
          <w:szCs w:val="16"/>
          <w:u w:val="single"/>
        </w:rPr>
      </w:r>
      <w:r w:rsidR="005E6C1D" w:rsidRPr="00C26C96">
        <w:rPr>
          <w:rFonts w:ascii="Arial" w:hAnsi="Arial" w:cs="Arial"/>
          <w:sz w:val="16"/>
          <w:szCs w:val="16"/>
          <w:u w:val="single"/>
        </w:rPr>
        <w:fldChar w:fldCharType="separate"/>
      </w:r>
      <w:r w:rsidRPr="00C26C96">
        <w:rPr>
          <w:rFonts w:ascii="Arial" w:hAnsi="Arial" w:cs="Arial"/>
          <w:noProof/>
          <w:sz w:val="16"/>
          <w:szCs w:val="16"/>
          <w:u w:val="single"/>
        </w:rPr>
        <w:t> </w:t>
      </w:r>
      <w:r w:rsidRPr="00C26C96">
        <w:rPr>
          <w:rFonts w:ascii="Arial" w:hAnsi="Arial" w:cs="Arial"/>
          <w:noProof/>
          <w:sz w:val="16"/>
          <w:szCs w:val="16"/>
          <w:u w:val="single"/>
        </w:rPr>
        <w:t> </w:t>
      </w:r>
      <w:r w:rsidRPr="00C26C96">
        <w:rPr>
          <w:rFonts w:ascii="Arial" w:hAnsi="Arial" w:cs="Arial"/>
          <w:noProof/>
          <w:sz w:val="16"/>
          <w:szCs w:val="16"/>
          <w:u w:val="single"/>
        </w:rPr>
        <w:t> </w:t>
      </w:r>
      <w:r w:rsidRPr="00C26C96">
        <w:rPr>
          <w:rFonts w:ascii="Arial" w:hAnsi="Arial" w:cs="Arial"/>
          <w:noProof/>
          <w:sz w:val="16"/>
          <w:szCs w:val="16"/>
          <w:u w:val="single"/>
        </w:rPr>
        <w:t> </w:t>
      </w:r>
      <w:r w:rsidRPr="00C26C96">
        <w:rPr>
          <w:rFonts w:ascii="Arial" w:hAnsi="Arial" w:cs="Arial"/>
          <w:noProof/>
          <w:sz w:val="16"/>
          <w:szCs w:val="16"/>
          <w:u w:val="single"/>
        </w:rPr>
        <w:t> </w:t>
      </w:r>
      <w:r w:rsidR="005E6C1D" w:rsidRPr="00C26C96">
        <w:rPr>
          <w:rFonts w:ascii="Arial" w:hAnsi="Arial" w:cs="Arial"/>
          <w:sz w:val="16"/>
          <w:szCs w:val="16"/>
          <w:u w:val="single"/>
        </w:rPr>
        <w:fldChar w:fldCharType="end"/>
      </w:r>
      <w:bookmarkEnd w:id="4"/>
      <w:r w:rsidRPr="00C26C96">
        <w:rPr>
          <w:rFonts w:ascii="Arial" w:hAnsi="Arial" w:cs="Arial"/>
          <w:sz w:val="16"/>
          <w:szCs w:val="16"/>
          <w:u w:val="single"/>
        </w:rPr>
        <w:tab/>
      </w:r>
    </w:p>
    <w:p w14:paraId="28A3EDB9" w14:textId="77777777" w:rsidR="000E1E86" w:rsidRPr="00C26C96" w:rsidRDefault="000E1E86" w:rsidP="000E1E86">
      <w:pPr>
        <w:widowControl w:val="0"/>
        <w:tabs>
          <w:tab w:val="left" w:pos="720"/>
          <w:tab w:val="left" w:pos="9900"/>
        </w:tabs>
        <w:spacing w:after="120"/>
        <w:ind w:right="-1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(Legal Business Name</w:t>
      </w:r>
      <w:r w:rsidRPr="00C26C96">
        <w:rPr>
          <w:rFonts w:ascii="Arial" w:hAnsi="Arial" w:cs="Arial"/>
          <w:i/>
          <w:sz w:val="16"/>
          <w:szCs w:val="16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409"/>
        <w:gridCol w:w="900"/>
        <w:gridCol w:w="1553"/>
        <w:gridCol w:w="1147"/>
        <w:gridCol w:w="810"/>
        <w:gridCol w:w="7"/>
        <w:gridCol w:w="409"/>
        <w:gridCol w:w="304"/>
        <w:gridCol w:w="105"/>
        <w:gridCol w:w="8"/>
        <w:gridCol w:w="810"/>
      </w:tblGrid>
      <w:tr w:rsidR="000E1E86" w:rsidRPr="00436DF5" w14:paraId="405A7963" w14:textId="77777777" w:rsidTr="0010038C">
        <w:trPr>
          <w:trHeight w:val="476"/>
        </w:trPr>
        <w:tc>
          <w:tcPr>
            <w:tcW w:w="99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E3AC6C" w14:textId="77777777" w:rsidR="000E1E86" w:rsidRPr="00C26C96" w:rsidRDefault="000E1E86" w:rsidP="0010038C">
            <w:pPr>
              <w:spacing w:before="80" w:after="80"/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C96">
              <w:rPr>
                <w:rFonts w:ascii="Arial" w:hAnsi="Arial" w:cs="Arial"/>
                <w:b/>
                <w:sz w:val="22"/>
                <w:szCs w:val="22"/>
              </w:rPr>
              <w:t>CONTACT INFORMATION</w:t>
            </w:r>
          </w:p>
        </w:tc>
      </w:tr>
      <w:tr w:rsidR="000E1E86" w:rsidRPr="00436DF5" w14:paraId="6010CD57" w14:textId="77777777" w:rsidTr="0010038C">
        <w:trPr>
          <w:trHeight w:val="287"/>
        </w:trPr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F8FBF" w14:textId="77777777" w:rsidR="000E1E86" w:rsidRPr="00C26C96" w:rsidRDefault="000E1E86" w:rsidP="0010038C">
            <w:pPr>
              <w:spacing w:before="80" w:after="80"/>
              <w:ind w:righ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 Manager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A88DA" w14:textId="77777777" w:rsidR="000E1E86" w:rsidRPr="00C26C96" w:rsidRDefault="000E1E86" w:rsidP="0010038C">
            <w:pPr>
              <w:spacing w:before="80" w:after="80"/>
              <w:ind w:righ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Years in Position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0E1E86" w:rsidRPr="00436DF5" w14:paraId="47035F28" w14:textId="77777777" w:rsidTr="0010038C">
        <w:trPr>
          <w:trHeight w:val="341"/>
        </w:trPr>
        <w:tc>
          <w:tcPr>
            <w:tcW w:w="6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5AA5" w14:textId="77777777" w:rsidR="000E1E86" w:rsidRPr="00C26C96" w:rsidRDefault="000E1E86" w:rsidP="0010038C">
            <w:pPr>
              <w:spacing w:before="80" w:after="80"/>
              <w:ind w:righ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5631" w14:textId="77777777" w:rsidR="000E1E86" w:rsidRPr="00C26C96" w:rsidRDefault="000E1E86" w:rsidP="0010038C">
            <w:pPr>
              <w:spacing w:before="80" w:after="80"/>
              <w:ind w:right="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bookmarkEnd w:id="2"/>
      <w:bookmarkEnd w:id="3"/>
      <w:tr w:rsidR="000E1E86" w:rsidRPr="00436DF5" w14:paraId="5BCC48B1" w14:textId="77777777" w:rsidTr="0010038C">
        <w:trPr>
          <w:trHeight w:val="476"/>
        </w:trPr>
        <w:tc>
          <w:tcPr>
            <w:tcW w:w="99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76654B3" w14:textId="77777777" w:rsidR="000E1E86" w:rsidRPr="00C26C96" w:rsidRDefault="000E1E86" w:rsidP="0010038C">
            <w:pPr>
              <w:spacing w:before="80" w:after="80"/>
              <w:ind w:righ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C96">
              <w:rPr>
                <w:rFonts w:ascii="Arial" w:hAnsi="Arial" w:cs="Arial"/>
                <w:b/>
                <w:sz w:val="22"/>
                <w:szCs w:val="22"/>
              </w:rPr>
              <w:t>GENERAL INFORMATION</w:t>
            </w:r>
          </w:p>
        </w:tc>
      </w:tr>
      <w:tr w:rsidR="000E1E86" w:rsidRPr="00436DF5" w14:paraId="503D0D6E" w14:textId="77777777" w:rsidTr="00C927C3">
        <w:trPr>
          <w:trHeight w:val="260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9D32" w14:textId="77777777" w:rsidR="000E1E86" w:rsidRPr="00C26C96" w:rsidRDefault="000E1E86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5A68" w14:textId="77777777" w:rsidR="000E1E86" w:rsidRPr="00C26C96" w:rsidRDefault="000E1E86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Population of area serviced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406A" w14:textId="77777777" w:rsidR="000E1E86" w:rsidRPr="00C26C96" w:rsidRDefault="005E6C1D" w:rsidP="0010038C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0E1E86"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0E3BFC" w:rsidRPr="00436DF5" w14:paraId="25D242B2" w14:textId="77777777" w:rsidTr="00C927C3">
        <w:trPr>
          <w:trHeight w:val="296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91697" w14:textId="77777777" w:rsidR="000E3BFC" w:rsidRPr="00C26C96" w:rsidRDefault="000E3BFC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B.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2B3" w14:textId="77777777" w:rsidR="000E3BFC" w:rsidRPr="00E97029" w:rsidRDefault="000E3BFC" w:rsidP="0010038C">
            <w:pPr>
              <w:widowControl w:val="0"/>
              <w:tabs>
                <w:tab w:val="left" w:pos="360"/>
              </w:tabs>
              <w:spacing w:before="40" w:after="40" w:line="276" w:lineRule="auto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Budget (expenditures</w:t>
            </w:r>
            <w:r w:rsidRPr="00E9702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8976" w14:textId="77777777" w:rsidR="000E3BFC" w:rsidRPr="00C26C96" w:rsidRDefault="000E3BFC" w:rsidP="0010038C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$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44C0D" w:rsidRPr="00436DF5" w14:paraId="590DE74C" w14:textId="77777777" w:rsidTr="00C927C3">
        <w:trPr>
          <w:trHeight w:val="251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55D71" w14:textId="77777777" w:rsidR="00944C0D" w:rsidRPr="00C26C96" w:rsidRDefault="00944C0D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C.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30E" w14:textId="77777777" w:rsidR="00944C0D" w:rsidRPr="00E97029" w:rsidRDefault="00944C0D" w:rsidP="0010038C">
            <w:pPr>
              <w:widowControl w:val="0"/>
              <w:tabs>
                <w:tab w:val="left" w:pos="360"/>
              </w:tabs>
              <w:spacing w:before="40" w:after="40" w:line="276" w:lineRule="auto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Payroll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1A55" w14:textId="77777777" w:rsidR="00944C0D" w:rsidRPr="00C26C96" w:rsidRDefault="00944C0D" w:rsidP="0010038C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$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E1E86" w:rsidRPr="00436DF5" w14:paraId="21143E59" w14:textId="77777777" w:rsidTr="00C927C3">
        <w:trPr>
          <w:trHeight w:val="287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4633" w14:textId="77777777" w:rsidR="000E1E86" w:rsidRPr="00C26C96" w:rsidRDefault="000E1E86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C21C" w14:textId="77777777" w:rsidR="000E1E86" w:rsidRPr="00C26C96" w:rsidRDefault="00944C0D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r w:rsidR="000E1E86"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nnual Revenue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6CC3" w14:textId="77777777" w:rsidR="000E1E86" w:rsidRPr="00C26C96" w:rsidRDefault="000E1E86" w:rsidP="0010038C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$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6C1D"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E1E86" w:rsidRPr="00436DF5" w14:paraId="25592677" w14:textId="77777777" w:rsidTr="00C927C3">
        <w:trPr>
          <w:trHeight w:val="332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9714" w14:textId="77777777" w:rsidR="000E1E86" w:rsidRPr="00C26C96" w:rsidRDefault="000E1E86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D53" w14:textId="77777777" w:rsidR="000E1E86" w:rsidRPr="00C26C96" w:rsidRDefault="0010038C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Annual Worker Hours reported to Labor</w:t>
            </w:r>
            <w:r w:rsidR="000E1E86"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ndustries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68CD" w14:textId="77777777" w:rsidR="000E1E86" w:rsidRPr="00C26C96" w:rsidRDefault="005E6C1D" w:rsidP="0010038C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0E1E86"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C927C3" w:rsidRPr="00436DF5" w14:paraId="62666F2C" w14:textId="77777777" w:rsidTr="00B44FD0">
        <w:trPr>
          <w:trHeight w:val="287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55A3A" w14:textId="77777777" w:rsidR="00C927C3" w:rsidRPr="00C26C96" w:rsidRDefault="00C927C3" w:rsidP="00C927C3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B2DA" w14:textId="7C905CA9" w:rsidR="00C927C3" w:rsidRPr="00C26C96" w:rsidRDefault="00C927C3" w:rsidP="00C927C3">
            <w:pPr>
              <w:spacing w:before="40" w:after="40"/>
              <w:ind w:right="30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you have licensed professionals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0EAB" w14:textId="32CC08A0" w:rsidR="00C927C3" w:rsidRPr="00C26C96" w:rsidRDefault="00C927C3" w:rsidP="00C927C3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75D0" w14:textId="5873AE7A" w:rsidR="00C927C3" w:rsidRPr="00C26C96" w:rsidRDefault="00C927C3" w:rsidP="00C927C3">
            <w:pPr>
              <w:spacing w:before="40" w:after="40"/>
              <w:ind w:right="3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592A6E" w:rsidRPr="00436DF5" w14:paraId="77AA34C0" w14:textId="77777777" w:rsidTr="003D7D46">
        <w:trPr>
          <w:trHeight w:val="5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D72F" w14:textId="77777777" w:rsidR="00592A6E" w:rsidRPr="00C26C96" w:rsidRDefault="00592A6E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2E4A5" w14:textId="77777777" w:rsidR="00592A6E" w:rsidRPr="00C26C96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yes</w:t>
            </w:r>
            <w:r w:rsidRPr="00756EE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how many of the following do you have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</w:tr>
      <w:tr w:rsidR="00592A6E" w:rsidRPr="00436DF5" w14:paraId="372238D5" w14:textId="77777777" w:rsidTr="00592A6E">
        <w:trPr>
          <w:trHeight w:val="5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6AD66" w14:textId="77777777" w:rsidR="00592A6E" w:rsidRPr="00C26C96" w:rsidRDefault="00592A6E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70171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A6E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F084A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E0095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Therapists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93E28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92A6E" w:rsidRPr="00436DF5" w14:paraId="44E0CC08" w14:textId="77777777" w:rsidTr="00592A6E">
        <w:trPr>
          <w:trHeight w:val="5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B14FA" w14:textId="77777777" w:rsidR="00592A6E" w:rsidRPr="00C26C96" w:rsidRDefault="00592A6E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08D3D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Paramedics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755E0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61776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Counselors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F06B3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92A6E" w:rsidRPr="00436DF5" w14:paraId="0632798D" w14:textId="77777777" w:rsidTr="00592A6E">
        <w:trPr>
          <w:trHeight w:val="5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21EC" w14:textId="77777777" w:rsidR="00592A6E" w:rsidRPr="00C26C96" w:rsidRDefault="00592A6E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264D4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Nurses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2E9DE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529CC0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Social Workers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446F1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92A6E" w:rsidRPr="00436DF5" w14:paraId="4EB01FBF" w14:textId="77777777" w:rsidTr="00592A6E">
        <w:trPr>
          <w:trHeight w:val="5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BC36" w14:textId="77777777" w:rsidR="00592A6E" w:rsidRPr="00C26C96" w:rsidRDefault="00592A6E" w:rsidP="0010038C">
            <w:pPr>
              <w:tabs>
                <w:tab w:val="left" w:pos="36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A40FA" w14:textId="77777777" w:rsid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Out of the number of Nurses above, how </w:t>
            </w:r>
          </w:p>
          <w:p w14:paraId="0CFB9D1A" w14:textId="77777777" w:rsid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many are ARNPs?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69F9A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59069" w14:textId="77777777" w:rsid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</w:t>
            </w:r>
          </w:p>
          <w:p w14:paraId="6AE2188F" w14:textId="77777777" w:rsidR="00592A6E" w:rsidRPr="00592A6E" w:rsidRDefault="00592A6E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Please Specify: 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0F12" w14:textId="77777777" w:rsidR="00592A6E" w:rsidRPr="00592A6E" w:rsidRDefault="00592A6E" w:rsidP="00592A6E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31FD" w:rsidRPr="00436DF5" w14:paraId="59C0AE03" w14:textId="77777777" w:rsidTr="00D479C9">
        <w:trPr>
          <w:trHeight w:val="296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379E4B" w14:textId="77777777" w:rsidR="008131FD" w:rsidRPr="00C26C96" w:rsidRDefault="008131FD" w:rsidP="008131FD">
            <w:pPr>
              <w:widowControl w:val="0"/>
              <w:spacing w:before="80" w:after="80"/>
              <w:ind w:right="-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C96">
              <w:rPr>
                <w:rFonts w:ascii="Arial" w:hAnsi="Arial" w:cs="Arial"/>
                <w:b/>
                <w:sz w:val="22"/>
                <w:szCs w:val="22"/>
              </w:rPr>
              <w:t>OPERATIONS INFORMATION</w:t>
            </w:r>
          </w:p>
        </w:tc>
      </w:tr>
      <w:tr w:rsidR="00C927C3" w:rsidRPr="00436DF5" w14:paraId="183B7427" w14:textId="77777777" w:rsidTr="00714493">
        <w:trPr>
          <w:trHeight w:val="332"/>
        </w:trPr>
        <w:tc>
          <w:tcPr>
            <w:tcW w:w="8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1BBF" w14:textId="130DDF90" w:rsidR="00C927C3" w:rsidRPr="00C927C3" w:rsidRDefault="00C927C3" w:rsidP="00C927C3">
            <w:pPr>
              <w:widowControl w:val="0"/>
              <w:spacing w:before="80" w:after="80"/>
              <w:ind w:right="-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your entity participate in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clearing of right-of-way</w:t>
            </w:r>
            <w:r w:rsidRPr="00C26C96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(ex: controlled burns)</w:t>
            </w: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7171" w14:textId="4D137331" w:rsidR="00C927C3" w:rsidRPr="00C26C96" w:rsidRDefault="00C927C3" w:rsidP="00C927C3">
            <w:pPr>
              <w:widowControl w:val="0"/>
              <w:spacing w:before="80" w:after="80"/>
              <w:ind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3AF" w14:textId="2026A3A5" w:rsidR="00C927C3" w:rsidRPr="00C26C96" w:rsidRDefault="00C927C3" w:rsidP="00C927C3">
            <w:pPr>
              <w:widowControl w:val="0"/>
              <w:spacing w:before="80" w:after="80"/>
              <w:ind w:right="-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8131FD" w:rsidRPr="00436DF5" w14:paraId="289CA134" w14:textId="77777777" w:rsidTr="0010038C">
        <w:trPr>
          <w:trHeight w:val="332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AE25" w14:textId="77777777" w:rsidR="008131FD" w:rsidRPr="00C26C96" w:rsidRDefault="008131FD" w:rsidP="008131FD">
            <w:pPr>
              <w:widowControl w:val="0"/>
              <w:spacing w:before="80" w:after="80"/>
              <w:ind w:right="-4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what applicable policies or procedures do you have in place</w:t>
            </w:r>
            <w:r w:rsidRPr="00C26C96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131FD" w:rsidRPr="00436DF5" w14:paraId="21E14DC5" w14:textId="77777777" w:rsidTr="0010038C">
        <w:trPr>
          <w:trHeight w:val="332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E1009D" w14:textId="77777777" w:rsidR="008131FD" w:rsidRPr="00C26C96" w:rsidRDefault="008131FD" w:rsidP="008131FD">
            <w:pPr>
              <w:widowControl w:val="0"/>
              <w:spacing w:before="80" w:after="80"/>
              <w:ind w:right="-4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6C96">
              <w:rPr>
                <w:rFonts w:ascii="Arial" w:hAnsi="Arial" w:cs="Arial"/>
                <w:b/>
                <w:sz w:val="22"/>
                <w:szCs w:val="22"/>
              </w:rPr>
              <w:t>LIABILITY INFORMATION</w:t>
            </w:r>
          </w:p>
        </w:tc>
      </w:tr>
      <w:tr w:rsidR="008131FD" w:rsidRPr="00436DF5" w14:paraId="6917FE7A" w14:textId="77777777" w:rsidTr="00C927C3">
        <w:trPr>
          <w:trHeight w:val="33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14406" w14:textId="77777777" w:rsidR="008131FD" w:rsidRPr="00C26C96" w:rsidRDefault="008131FD" w:rsidP="008131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82A2" w14:textId="77777777" w:rsidR="008131FD" w:rsidRPr="00C26C96" w:rsidRDefault="008131FD" w:rsidP="008131FD">
            <w:pPr>
              <w:widowControl w:val="0"/>
              <w:ind w:right="-43"/>
              <w:rPr>
                <w:rFonts w:ascii="Arial" w:hAnsi="Arial" w:cs="Arial"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sz w:val="16"/>
                <w:szCs w:val="16"/>
              </w:rPr>
              <w:t>EMPLOYEES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3C46" w14:textId="77777777" w:rsidR="008131FD" w:rsidRPr="00C26C96" w:rsidRDefault="008131FD" w:rsidP="008131FD">
            <w:pPr>
              <w:widowControl w:val="0"/>
              <w:ind w:right="-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1FD" w:rsidRPr="00436DF5" w14:paraId="6FDCCADA" w14:textId="77777777" w:rsidTr="00C927C3">
        <w:trPr>
          <w:trHeight w:val="26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F3C" w14:textId="77777777" w:rsidR="008131FD" w:rsidRPr="00C26C96" w:rsidRDefault="008131FD" w:rsidP="008131F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6BC" w14:textId="77777777" w:rsidR="008131FD" w:rsidRPr="00C26C96" w:rsidRDefault="008131FD" w:rsidP="008131FD">
            <w:pPr>
              <w:tabs>
                <w:tab w:val="left" w:pos="360"/>
              </w:tabs>
              <w:spacing w:before="40" w:after="40"/>
              <w:ind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Full-Time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0064" w14:textId="77777777" w:rsidR="008131FD" w:rsidRPr="00C26C96" w:rsidRDefault="008131FD" w:rsidP="008131FD">
            <w:pPr>
              <w:widowControl w:val="0"/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8131FD" w:rsidRPr="00436DF5" w14:paraId="3611D5FA" w14:textId="77777777" w:rsidTr="00C927C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F4D3" w14:textId="77777777" w:rsidR="008131FD" w:rsidRPr="00C26C96" w:rsidRDefault="008131FD" w:rsidP="008131F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FE38" w14:textId="77777777" w:rsidR="008131FD" w:rsidRPr="00C26C96" w:rsidRDefault="008131FD" w:rsidP="008131FD">
            <w:pPr>
              <w:tabs>
                <w:tab w:val="left" w:pos="360"/>
              </w:tabs>
              <w:spacing w:before="40" w:after="40"/>
              <w:ind w:righ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Part-Time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F93B2" w14:textId="77777777" w:rsidR="008131FD" w:rsidRPr="00C26C96" w:rsidRDefault="008131FD" w:rsidP="008131FD">
            <w:pPr>
              <w:widowControl w:val="0"/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8131FD" w:rsidRPr="00436DF5" w14:paraId="62DDF24C" w14:textId="77777777" w:rsidTr="00C927C3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A824" w14:textId="77777777" w:rsidR="008131FD" w:rsidRPr="00C26C96" w:rsidRDefault="008131FD" w:rsidP="008131FD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27D" w14:textId="77777777" w:rsidR="008131FD" w:rsidRPr="00C26C96" w:rsidRDefault="008131FD" w:rsidP="008131FD">
            <w:pPr>
              <w:tabs>
                <w:tab w:val="left" w:pos="360"/>
              </w:tabs>
              <w:spacing w:before="40" w:after="40"/>
              <w:ind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Volunteers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4774" w14:textId="77777777" w:rsidR="008131FD" w:rsidRPr="00C26C96" w:rsidRDefault="008131FD" w:rsidP="008131FD">
            <w:pPr>
              <w:widowControl w:val="0"/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8131FD" w:rsidRPr="00436DF5" w14:paraId="3091FE9D" w14:textId="77777777" w:rsidTr="0010038C">
        <w:trPr>
          <w:trHeight w:val="30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5408C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B.</w:t>
            </w: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D21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color w:val="000000"/>
                <w:sz w:val="16"/>
                <w:szCs w:val="16"/>
              </w:rPr>
              <w:t>IRRIGATION, DIKING, DRAINAGE AND RECLAMATION DISTRICTS</w:t>
            </w:r>
          </w:p>
        </w:tc>
      </w:tr>
      <w:tr w:rsidR="008131FD" w:rsidRPr="00436DF5" w14:paraId="448B7D75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ACA4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717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Miles of Canals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     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C68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8131FD" w:rsidRPr="00436DF5" w14:paraId="020F43C5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DCE1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6262" w14:textId="77777777" w:rsidR="008131FD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 what type of material are canals constructed?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F762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131FD" w:rsidRPr="00436DF5" w14:paraId="19BF8BEE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95E4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D96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What percent of canals are lined?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1EFC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131FD" w:rsidRPr="00436DF5" w14:paraId="0D0B4F98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7EFE4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F425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5528">
              <w:rPr>
                <w:rFonts w:ascii="Arial" w:hAnsi="Arial" w:cs="Arial"/>
                <w:color w:val="000000"/>
                <w:sz w:val="16"/>
                <w:szCs w:val="16"/>
              </w:rPr>
              <w:t>Wh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at type of lining?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BA6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  <w:tr w:rsidR="008131FD" w:rsidRPr="00436DF5" w14:paraId="2EA570E4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2E00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56D2" w14:textId="77777777" w:rsidR="008131FD" w:rsidRPr="007D5528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What is the soil type for canals without lining?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F32" w14:textId="77777777" w:rsidR="008131FD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131FD" w:rsidRPr="00436DF5" w14:paraId="7980867D" w14:textId="77777777" w:rsidTr="00C927C3">
        <w:trPr>
          <w:trHeight w:val="23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8987F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066B" w14:textId="77777777" w:rsidR="008131FD" w:rsidRPr="00C26C96" w:rsidRDefault="00E90E13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canals</w:t>
            </w:r>
            <w:r w:rsidR="008131FD">
              <w:rPr>
                <w:rFonts w:ascii="Arial" w:hAnsi="Arial" w:cs="Arial"/>
                <w:color w:val="000000"/>
                <w:sz w:val="16"/>
                <w:szCs w:val="16"/>
              </w:rPr>
              <w:t xml:space="preserve"> secured</w:t>
            </w:r>
            <w:r w:rsidR="008131FD" w:rsidRPr="00C26C9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F3F" w14:textId="77777777" w:rsidR="008131FD" w:rsidRDefault="008131FD" w:rsidP="008131FD">
            <w:pPr>
              <w:jc w:val="right"/>
            </w:pP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8EB3" w14:textId="77777777" w:rsidR="008131FD" w:rsidRDefault="008131FD" w:rsidP="008131FD">
            <w:pPr>
              <w:jc w:val="right"/>
            </w:pP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890" w14:textId="77777777" w:rsidR="008131FD" w:rsidRDefault="008131FD" w:rsidP="008131FD">
            <w:pPr>
              <w:jc w:val="right"/>
            </w:pP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</w:tr>
      <w:tr w:rsidR="008131FD" w:rsidRPr="00436DF5" w14:paraId="24545925" w14:textId="77777777" w:rsidTr="00C927C3">
        <w:trPr>
          <w:trHeight w:val="27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62DE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C96B" w14:textId="77777777" w:rsidR="008131FD" w:rsidRPr="00C26C96" w:rsidRDefault="00E90E13" w:rsidP="008131F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canals</w:t>
            </w:r>
            <w:r w:rsidR="008131FD">
              <w:rPr>
                <w:rFonts w:ascii="Arial" w:hAnsi="Arial" w:cs="Arial"/>
                <w:color w:val="000000"/>
                <w:sz w:val="16"/>
                <w:szCs w:val="16"/>
              </w:rPr>
              <w:t xml:space="preserve"> inspected regularly</w:t>
            </w:r>
            <w:r w:rsidR="008131FD" w:rsidRPr="00C26C9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7DC" w14:textId="77777777" w:rsidR="008131FD" w:rsidRDefault="008131FD" w:rsidP="008131FD">
            <w:pPr>
              <w:jc w:val="right"/>
            </w:pP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2B50" w14:textId="77777777" w:rsidR="008131FD" w:rsidRDefault="008131FD" w:rsidP="008131FD">
            <w:pPr>
              <w:jc w:val="right"/>
            </w:pP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4BDE" w14:textId="77777777" w:rsidR="008131FD" w:rsidRDefault="008131FD" w:rsidP="008131FD">
            <w:pPr>
              <w:jc w:val="right"/>
            </w:pP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</w:tr>
      <w:tr w:rsidR="008F6D67" w:rsidRPr="00436DF5" w14:paraId="073383B0" w14:textId="77777777" w:rsidTr="00D86447">
        <w:trPr>
          <w:trHeight w:val="27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7D53" w14:textId="77777777" w:rsidR="008F6D67" w:rsidRPr="00C26C96" w:rsidRDefault="008F6D67" w:rsidP="008F6D67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8B2" w14:textId="4C9B3E24" w:rsidR="008F6D67" w:rsidRDefault="008F6D67" w:rsidP="008F6D67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canals inspected for damage</w:t>
            </w:r>
            <w:r w:rsidR="00173C7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deficiencies</w:t>
            </w:r>
            <w:r w:rsidR="00173C7B">
              <w:rPr>
                <w:rFonts w:ascii="Arial" w:hAnsi="Arial" w:cs="Arial"/>
                <w:color w:val="000000"/>
                <w:sz w:val="16"/>
                <w:szCs w:val="16"/>
              </w:rPr>
              <w:t>, and blockages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before water is turned on and canals filled?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995" w14:textId="03E24277" w:rsidR="008F6D67" w:rsidRDefault="008F6D67" w:rsidP="008F6D67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443152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Yes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EDA" w14:textId="1A1C9298" w:rsidR="008F6D67" w:rsidRDefault="008F6D67" w:rsidP="008F6D67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D234C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9956" w14:textId="55309002" w:rsidR="008F6D67" w:rsidRDefault="008F6D67" w:rsidP="008F6D67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39CF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</w:tr>
      <w:tr w:rsidR="008131FD" w:rsidRPr="00436DF5" w14:paraId="60812158" w14:textId="77777777" w:rsidTr="00C927C3">
        <w:trPr>
          <w:trHeight w:val="27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9D95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3F5C" w14:textId="77777777" w:rsidR="008131FD" w:rsidRDefault="008131FD" w:rsidP="008131F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What is the downstream exposure to the canals in the event of a canal breach? (i.e. residential, farmland, etc.)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B49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131FD" w:rsidRPr="00436DF5" w14:paraId="1463F7C4" w14:textId="77777777" w:rsidTr="00C927C3">
        <w:trPr>
          <w:trHeight w:val="27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2527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307F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irrigated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acreage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E1F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44566F" w:rsidRPr="00436DF5" w14:paraId="017BE105" w14:textId="77777777" w:rsidTr="0010038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4DF23" w14:textId="77777777" w:rsidR="0044566F" w:rsidRPr="00C26C96" w:rsidRDefault="0044566F" w:rsidP="0010038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lastRenderedPageBreak/>
              <w:t>C.</w:t>
            </w: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FC0" w14:textId="77777777" w:rsidR="0044566F" w:rsidRPr="00756EEB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color w:val="000000"/>
                <w:sz w:val="16"/>
                <w:szCs w:val="16"/>
              </w:rPr>
              <w:t>WATER AND SEWER DISTRICTS (COMPLETE UTILITIES SUPPLEMENT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</w:t>
            </w:r>
            <w:r w:rsidRPr="00756E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APPLICATION)</w:t>
            </w:r>
          </w:p>
        </w:tc>
      </w:tr>
      <w:tr w:rsidR="0044566F" w:rsidRPr="00436DF5" w14:paraId="6B8A9E7C" w14:textId="77777777" w:rsidTr="00C927C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2F3F" w14:textId="77777777" w:rsidR="0044566F" w:rsidRPr="00C26C96" w:rsidRDefault="0044566F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40BA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Gallons of water sold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17CB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44566F" w:rsidRPr="00436DF5" w14:paraId="43D3089C" w14:textId="77777777" w:rsidTr="00C927C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FC9" w14:textId="77777777" w:rsidR="0044566F" w:rsidRPr="00C26C96" w:rsidRDefault="0044566F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CBDC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miles of sewer lines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898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4566F" w:rsidRPr="00436DF5" w14:paraId="51DEB0BB" w14:textId="77777777" w:rsidTr="00C927C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6E6" w14:textId="77777777" w:rsidR="0044566F" w:rsidRPr="00C26C96" w:rsidRDefault="0044566F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414E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Age of current lines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3FAE" w14:textId="77777777" w:rsidR="0044566F" w:rsidRPr="00C26C96" w:rsidRDefault="0044566F" w:rsidP="0010038C">
            <w:pPr>
              <w:widowControl w:val="0"/>
              <w:tabs>
                <w:tab w:val="left" w:pos="360"/>
              </w:tabs>
              <w:spacing w:before="40"/>
              <w:ind w:right="-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4370" w:rsidRPr="00436DF5" w14:paraId="08ADCB38" w14:textId="77777777" w:rsidTr="00B37590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E2B5" w14:textId="77777777" w:rsidR="00C34370" w:rsidRPr="00C26C96" w:rsidRDefault="00C34370" w:rsidP="0044566F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AE6" w14:textId="1DDE9379" w:rsidR="00C34370" w:rsidRPr="0044566F" w:rsidRDefault="00C34370" w:rsidP="0044566F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66F">
              <w:rPr>
                <w:rFonts w:ascii="Arial" w:hAnsi="Arial" w:cs="Arial"/>
                <w:color w:val="000000"/>
                <w:sz w:val="16"/>
                <w:szCs w:val="16"/>
              </w:rPr>
              <w:t>Does your entity have a routine sewer flushing and inspection plan?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8896" w14:textId="027475C4" w:rsidR="00C34370" w:rsidRPr="00C26C96" w:rsidRDefault="00C34370" w:rsidP="0044566F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77AB" w14:textId="475ACB88" w:rsidR="00C34370" w:rsidRPr="00C26C96" w:rsidRDefault="00C34370" w:rsidP="0044566F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34370" w:rsidRPr="00436DF5" w14:paraId="213A6DB2" w14:textId="77777777" w:rsidTr="00614D94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21F" w14:textId="77777777" w:rsidR="00C34370" w:rsidRPr="00C26C96" w:rsidRDefault="00C34370" w:rsidP="00C3437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3F5" w14:textId="7ECC3C6E" w:rsidR="00C34370" w:rsidRPr="0044566F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66F">
              <w:rPr>
                <w:rFonts w:ascii="Arial" w:hAnsi="Arial" w:cs="Arial"/>
                <w:color w:val="000000"/>
                <w:sz w:val="16"/>
                <w:szCs w:val="16"/>
              </w:rPr>
              <w:t>Does your entity own or use a Vactor, or similar equipment?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CBDD" w14:textId="5D8F7550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8237" w14:textId="639463E3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E1E86" w:rsidRPr="00436DF5" w14:paraId="362D7F19" w14:textId="77777777" w:rsidTr="0010038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CA73" w14:textId="77777777" w:rsidR="000E1E86" w:rsidRPr="00C26C96" w:rsidRDefault="000E1E86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99CA" w14:textId="77777777" w:rsidR="000E1E86" w:rsidRPr="00756EEB" w:rsidRDefault="000E1E86" w:rsidP="0010038C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b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sz w:val="16"/>
                <w:szCs w:val="16"/>
              </w:rPr>
              <w:t>LIBRARY DISTRICTS</w:t>
            </w:r>
          </w:p>
        </w:tc>
      </w:tr>
      <w:tr w:rsidR="000E1E86" w:rsidRPr="00436DF5" w14:paraId="5F52E79D" w14:textId="77777777" w:rsidTr="00C927C3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C13" w14:textId="77777777" w:rsidR="000E1E86" w:rsidRPr="00C26C96" w:rsidRDefault="000E1E86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DE26" w14:textId="77777777" w:rsidR="000E1E86" w:rsidRPr="00C26C96" w:rsidRDefault="00BB5655" w:rsidP="00BB5655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Library Square Footage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28F4" w14:textId="77777777" w:rsidR="000E1E86" w:rsidRPr="00C26C96" w:rsidRDefault="005E6C1D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="000E1E86"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E1E86"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7D5528" w:rsidRPr="00436DF5" w14:paraId="2661C59D" w14:textId="77777777" w:rsidTr="00C927C3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D1C" w14:textId="77777777" w:rsidR="007D5528" w:rsidRPr="00C26C96" w:rsidRDefault="007D5528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C44D" w14:textId="77777777" w:rsidR="007D5528" w:rsidRDefault="007D5528" w:rsidP="00BB5655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 are rare or valuable books or papers stored and secured?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A29A" w14:textId="77777777" w:rsidR="007D5528" w:rsidRPr="00C26C96" w:rsidRDefault="007D5528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34370" w:rsidRPr="00436DF5" w14:paraId="42F1E318" w14:textId="77777777" w:rsidTr="002D22C0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F72" w14:textId="77777777" w:rsidR="00C34370" w:rsidRPr="00C26C96" w:rsidRDefault="00C34370" w:rsidP="00C3437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FDD" w14:textId="77777777" w:rsidR="00C34370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operate a mobile book unit?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AD98" w14:textId="7C200141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Yes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114A6" w14:textId="66FB9460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No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D5528" w:rsidRPr="00436DF5" w14:paraId="1B75F9B3" w14:textId="77777777" w:rsidTr="00C927C3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F1CD" w14:textId="77777777" w:rsidR="007D5528" w:rsidRPr="00C26C96" w:rsidRDefault="007D5528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1665" w14:textId="77777777" w:rsidR="007D5528" w:rsidRDefault="007D5528" w:rsidP="00BB5655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55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in what type of area do you operate? (Urban, Suburban, Rural)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60120" w14:textId="77777777" w:rsidR="007D5528" w:rsidRPr="00C26C96" w:rsidRDefault="007D5528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7D5528" w:rsidRPr="00436DF5" w14:paraId="3187C4AE" w14:textId="77777777" w:rsidTr="00C927C3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009" w14:textId="77777777" w:rsidR="007D5528" w:rsidRPr="00C26C96" w:rsidRDefault="007D5528" w:rsidP="0010038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F21A" w14:textId="77777777" w:rsidR="007D5528" w:rsidRPr="007D5528" w:rsidRDefault="007D5528" w:rsidP="00BB5655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What type of youth programs are offered?</w:t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C9834" w14:textId="77777777" w:rsidR="007D5528" w:rsidRPr="00C26C96" w:rsidRDefault="007D5528" w:rsidP="0010038C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34370" w:rsidRPr="00436DF5" w14:paraId="381CBD29" w14:textId="77777777" w:rsidTr="00036DB6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0D1F" w14:textId="77777777" w:rsidR="00C34370" w:rsidRPr="00C26C96" w:rsidRDefault="00C34370" w:rsidP="00C3437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23CC" w14:textId="77777777" w:rsidR="00C34370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 you provide daycare/childcare services?</w:t>
            </w:r>
          </w:p>
          <w:p w14:paraId="01B7122B" w14:textId="77777777" w:rsidR="00C34370" w:rsidRPr="00820566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0566">
              <w:rPr>
                <w:rFonts w:ascii="Arial" w:hAnsi="Arial" w:cs="Arial"/>
                <w:b/>
                <w:color w:val="000000"/>
                <w:sz w:val="16"/>
                <w:szCs w:val="16"/>
              </w:rPr>
              <w:t>If yes, complete the Daycare Supplement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</w:t>
            </w:r>
            <w:r w:rsidRPr="0082056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Application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55543" w14:textId="54D1FE0B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Yes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B2EB" w14:textId="7241E659" w:rsidR="00C34370" w:rsidRPr="00C26C96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No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C34370" w:rsidRPr="00436DF5" w14:paraId="31B5EDA1" w14:textId="77777777" w:rsidTr="004B7935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ABEE" w14:textId="77777777" w:rsidR="00C34370" w:rsidRPr="00C26C96" w:rsidRDefault="00C34370" w:rsidP="00C34370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1BB" w14:textId="77777777" w:rsidR="00C34370" w:rsidRDefault="00C34370" w:rsidP="00C34370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566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is there an overnight exposure?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D3BC4" w14:textId="0240A14E" w:rsidR="00C34370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Yes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355C" w14:textId="1275A7EE" w:rsidR="00C34370" w:rsidRDefault="00C34370" w:rsidP="00C34370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No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20566" w:rsidRPr="00436DF5" w14:paraId="4C8B3241" w14:textId="77777777" w:rsidTr="0010038C">
        <w:trPr>
          <w:trHeight w:val="11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FD9" w14:textId="77777777" w:rsidR="00820566" w:rsidRPr="00C26C96" w:rsidRDefault="00820566" w:rsidP="00820566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F0D1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 w:after="40"/>
              <w:ind w:righ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*Complete the Sexual Abuse Supplement</w:t>
            </w:r>
            <w:r w:rsidRPr="00C26C9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820566" w:rsidRPr="00436DF5" w14:paraId="63FD9618" w14:textId="77777777" w:rsidTr="0010038C">
        <w:trPr>
          <w:trHeight w:val="11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C786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2655" w14:textId="77777777" w:rsidR="00820566" w:rsidRPr="00756EEB" w:rsidRDefault="00820566" w:rsidP="0082056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56EEB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PARK &amp; RECREATION DISTRICTS</w:t>
            </w:r>
          </w:p>
        </w:tc>
      </w:tr>
      <w:tr w:rsidR="00820566" w:rsidRPr="00436DF5" w14:paraId="7F5C997D" w14:textId="77777777" w:rsidTr="00C927C3">
        <w:trPr>
          <w:trHeight w:val="11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40371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CF09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parks/sport complex facilities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C99" w14:textId="77777777" w:rsidR="00820566" w:rsidRPr="00C26C96" w:rsidRDefault="00820566" w:rsidP="0082056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820566" w:rsidRPr="00436DF5" w14:paraId="24E3ACA7" w14:textId="77777777" w:rsidTr="00C927C3">
        <w:trPr>
          <w:trHeight w:val="18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93D6F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89E4" w14:textId="77777777" w:rsidR="00820566" w:rsidRPr="00C26C96" w:rsidRDefault="00820566" w:rsidP="00820566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Number of acres?</w:t>
            </w:r>
          </w:p>
        </w:tc>
        <w:tc>
          <w:tcPr>
            <w:tcW w:w="24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D01" w14:textId="77777777" w:rsidR="00820566" w:rsidRPr="00C26C96" w:rsidRDefault="00820566" w:rsidP="00820566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31FD" w:rsidRPr="00436DF5" w14:paraId="28AC1147" w14:textId="77777777" w:rsidTr="00C927C3">
        <w:trPr>
          <w:trHeight w:val="23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33B9D" w14:textId="77777777" w:rsidR="008131FD" w:rsidRPr="00C26C96" w:rsidRDefault="008131FD" w:rsidP="00820566">
            <w:pPr>
              <w:widowControl w:val="0"/>
              <w:tabs>
                <w:tab w:val="left" w:pos="360"/>
              </w:tabs>
              <w:spacing w:before="40" w:after="40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1AB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/>
              <w:ind w:right="-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 many certified playground safety inspectors do you have</w:t>
            </w:r>
            <w:r w:rsidRPr="00C26C9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2F1" w14:textId="77777777" w:rsidR="008131FD" w:rsidRPr="00C26C96" w:rsidRDefault="008131FD" w:rsidP="008131FD">
            <w:pPr>
              <w:widowControl w:val="0"/>
              <w:tabs>
                <w:tab w:val="left" w:pos="360"/>
              </w:tabs>
              <w:spacing w:before="40"/>
              <w:ind w:left="720" w:right="-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26C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26C96">
              <w:rPr>
                <w:rFonts w:ascii="Arial" w:hAnsi="Arial" w:cs="Arial"/>
                <w:sz w:val="16"/>
                <w:szCs w:val="16"/>
              </w:rPr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26C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505E770" w14:textId="77777777" w:rsidR="000E1E86" w:rsidRDefault="000E1E86" w:rsidP="000E1E86"/>
    <w:p w14:paraId="0E8C80A4" w14:textId="77777777" w:rsidR="000E1E86" w:rsidRDefault="000E1E86" w:rsidP="000E1E86"/>
    <w:p w14:paraId="3F2FDBF6" w14:textId="77777777" w:rsidR="000E1E86" w:rsidRDefault="000E1E86" w:rsidP="000E1E86"/>
    <w:p w14:paraId="2A1631AD" w14:textId="77777777" w:rsidR="000E1E86" w:rsidRDefault="000E1E86" w:rsidP="000E1E86"/>
    <w:p w14:paraId="307C945D" w14:textId="77777777" w:rsidR="000E1E86" w:rsidRDefault="000E1E86" w:rsidP="000E1E86"/>
    <w:bookmarkEnd w:id="0"/>
    <w:bookmarkEnd w:id="1"/>
    <w:p w14:paraId="36547772" w14:textId="77777777" w:rsidR="000E1E86" w:rsidRDefault="000E1E86" w:rsidP="000E1E86">
      <w:pPr>
        <w:widowControl w:val="0"/>
        <w:tabs>
          <w:tab w:val="left" w:pos="3240"/>
          <w:tab w:val="left" w:pos="3520"/>
          <w:tab w:val="left" w:pos="5320"/>
          <w:tab w:val="left" w:pos="5560"/>
          <w:tab w:val="left" w:pos="8360"/>
          <w:tab w:val="left" w:pos="8740"/>
          <w:tab w:val="left" w:pos="10260"/>
        </w:tabs>
        <w:ind w:right="-40"/>
        <w:rPr>
          <w:rFonts w:ascii="Arial" w:hAnsi="Arial" w:cs="Arial"/>
          <w:sz w:val="18"/>
          <w:szCs w:val="18"/>
          <w:u w:val="single"/>
        </w:rPr>
      </w:pPr>
    </w:p>
    <w:p w14:paraId="61772B13" w14:textId="77777777" w:rsidR="0010038C" w:rsidRDefault="0010038C"/>
    <w:sectPr w:rsidR="0010038C" w:rsidSect="00100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00" w:right="1160" w:bottom="720" w:left="1200" w:header="720" w:footer="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7A28" w14:textId="77777777" w:rsidR="00F269B5" w:rsidRDefault="00F269B5" w:rsidP="001F0D3B">
      <w:r>
        <w:separator/>
      </w:r>
    </w:p>
  </w:endnote>
  <w:endnote w:type="continuationSeparator" w:id="0">
    <w:p w14:paraId="129A5FB5" w14:textId="77777777" w:rsidR="00F269B5" w:rsidRDefault="00F269B5" w:rsidP="001F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C7B8" w14:textId="77777777" w:rsidR="0044566F" w:rsidRDefault="00445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B0B8" w14:textId="2B313C34" w:rsidR="0010038C" w:rsidRPr="00756EEB" w:rsidRDefault="0010038C" w:rsidP="0010038C">
    <w:pPr>
      <w:overflowPunct/>
      <w:jc w:val="center"/>
      <w:textAlignment w:val="auto"/>
      <w:rPr>
        <w:rFonts w:ascii="Arial" w:hAnsi="Arial" w:cs="Arial"/>
        <w:b/>
        <w:color w:val="000000"/>
      </w:rPr>
    </w:pPr>
    <w:r w:rsidRPr="00756EEB">
      <w:rPr>
        <w:rFonts w:ascii="Arial" w:hAnsi="Arial" w:cs="Arial"/>
        <w:b/>
        <w:color w:val="000000"/>
      </w:rPr>
      <w:t xml:space="preserve">Forward completed application to </w:t>
    </w:r>
    <w:r w:rsidR="00501AD6">
      <w:rPr>
        <w:rFonts w:ascii="Arial" w:hAnsi="Arial" w:cs="Arial"/>
        <w:b/>
        <w:color w:val="0000FF"/>
      </w:rPr>
      <w:t>briche</w:t>
    </w:r>
    <w:r w:rsidRPr="00756EEB">
      <w:rPr>
        <w:rFonts w:ascii="Arial" w:hAnsi="Arial" w:cs="Arial"/>
        <w:b/>
        <w:color w:val="0000FF"/>
      </w:rPr>
      <w:t xml:space="preserve">@chooseclear.com </w:t>
    </w:r>
    <w:r w:rsidRPr="00756EEB">
      <w:rPr>
        <w:rFonts w:ascii="Arial" w:hAnsi="Arial" w:cs="Arial"/>
        <w:b/>
        <w:color w:val="000000"/>
      </w:rPr>
      <w:t>or fax to 509-754-3406</w:t>
    </w:r>
  </w:p>
  <w:p w14:paraId="38265FAE" w14:textId="77777777" w:rsidR="0010038C" w:rsidRPr="00756EEB" w:rsidRDefault="0010038C" w:rsidP="0010038C">
    <w:pPr>
      <w:pStyle w:val="Footer"/>
      <w:tabs>
        <w:tab w:val="clear" w:pos="4320"/>
        <w:tab w:val="clear" w:pos="8640"/>
        <w:tab w:val="center" w:pos="5040"/>
        <w:tab w:val="right" w:pos="9886"/>
      </w:tabs>
      <w:ind w:right="360"/>
      <w:rPr>
        <w:rFonts w:ascii="Arial" w:hAnsi="Arial" w:cs="Arial"/>
        <w:color w:val="333333"/>
        <w:sz w:val="12"/>
        <w:szCs w:val="12"/>
      </w:rPr>
    </w:pPr>
  </w:p>
  <w:p w14:paraId="33317213" w14:textId="77777777" w:rsidR="0010038C" w:rsidRPr="00756EEB" w:rsidRDefault="0010038C" w:rsidP="0010038C">
    <w:pPr>
      <w:pStyle w:val="Footer"/>
      <w:tabs>
        <w:tab w:val="clear" w:pos="4320"/>
        <w:tab w:val="clear" w:pos="8640"/>
        <w:tab w:val="left" w:pos="1845"/>
        <w:tab w:val="center" w:pos="5040"/>
        <w:tab w:val="right" w:pos="9900"/>
      </w:tabs>
      <w:ind w:right="-20"/>
      <w:rPr>
        <w:rFonts w:ascii="Arial" w:hAnsi="Arial" w:cs="Arial"/>
        <w:color w:val="333333"/>
        <w:sz w:val="16"/>
        <w:szCs w:val="16"/>
      </w:rPr>
    </w:pPr>
    <w:r w:rsidRPr="00756EEB">
      <w:rPr>
        <w:rFonts w:ascii="Arial" w:hAnsi="Arial" w:cs="Arial"/>
        <w:color w:val="333333"/>
        <w:sz w:val="16"/>
        <w:szCs w:val="16"/>
      </w:rPr>
      <w:t>CIAW</w:t>
    </w:r>
    <w:r w:rsidRPr="00756EEB">
      <w:rPr>
        <w:rFonts w:ascii="Arial" w:hAnsi="Arial" w:cs="Arial"/>
        <w:color w:val="333333"/>
        <w:sz w:val="16"/>
        <w:szCs w:val="16"/>
      </w:rPr>
      <w:tab/>
    </w:r>
    <w:r w:rsidRPr="00756EEB">
      <w:rPr>
        <w:rFonts w:ascii="Arial" w:hAnsi="Arial" w:cs="Arial"/>
        <w:color w:val="333333"/>
        <w:sz w:val="16"/>
        <w:szCs w:val="16"/>
      </w:rPr>
      <w:tab/>
      <w:t>Special Districts New Account Supplement</w:t>
    </w:r>
    <w:r w:rsidRPr="00756EEB">
      <w:rPr>
        <w:rFonts w:ascii="Arial" w:hAnsi="Arial" w:cs="Arial"/>
        <w:color w:val="333333"/>
        <w:sz w:val="16"/>
        <w:szCs w:val="16"/>
      </w:rPr>
      <w:tab/>
    </w:r>
  </w:p>
  <w:p w14:paraId="0AF210E8" w14:textId="7E797CC1" w:rsidR="0010038C" w:rsidRPr="00D913DD" w:rsidRDefault="00E2488F" w:rsidP="0010038C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0</w:t>
    </w:r>
    <w:r w:rsidR="006F7D5F">
      <w:rPr>
        <w:rFonts w:ascii="Arial" w:hAnsi="Arial" w:cs="Arial"/>
        <w:color w:val="333333"/>
        <w:sz w:val="16"/>
        <w:szCs w:val="16"/>
      </w:rPr>
      <w:t>6</w:t>
    </w:r>
    <w:r>
      <w:rPr>
        <w:rFonts w:ascii="Arial" w:hAnsi="Arial" w:cs="Arial"/>
        <w:color w:val="333333"/>
        <w:sz w:val="16"/>
        <w:szCs w:val="16"/>
      </w:rPr>
      <w:t>/</w:t>
    </w:r>
    <w:r w:rsidR="0052399D">
      <w:rPr>
        <w:rFonts w:ascii="Arial" w:hAnsi="Arial" w:cs="Arial"/>
        <w:color w:val="333333"/>
        <w:sz w:val="16"/>
        <w:szCs w:val="16"/>
      </w:rPr>
      <w:t>3</w:t>
    </w:r>
    <w:r>
      <w:rPr>
        <w:rFonts w:ascii="Arial" w:hAnsi="Arial" w:cs="Arial"/>
        <w:color w:val="333333"/>
        <w:sz w:val="16"/>
        <w:szCs w:val="16"/>
      </w:rPr>
      <w:t>/2</w:t>
    </w:r>
    <w:r w:rsidR="0052399D">
      <w:rPr>
        <w:rFonts w:ascii="Arial" w:hAnsi="Arial" w:cs="Arial"/>
        <w:color w:val="333333"/>
        <w:sz w:val="16"/>
        <w:szCs w:val="16"/>
      </w:rPr>
      <w:t>5</w:t>
    </w:r>
    <w:r w:rsidR="0010038C" w:rsidRPr="00756EEB">
      <w:rPr>
        <w:rFonts w:ascii="Arial" w:hAnsi="Arial" w:cs="Arial"/>
        <w:color w:val="333333"/>
        <w:sz w:val="16"/>
        <w:szCs w:val="16"/>
      </w:rPr>
      <w:tab/>
      <w:t>Clear Risk Solutions</w:t>
    </w:r>
    <w:r w:rsidR="0010038C" w:rsidRPr="00756EEB">
      <w:rPr>
        <w:rFonts w:ascii="Arial" w:hAnsi="Arial" w:cs="Arial"/>
      </w:rPr>
      <w:tab/>
    </w:r>
    <w:r w:rsidR="0010038C" w:rsidRPr="00756EEB">
      <w:rPr>
        <w:rFonts w:ascii="Arial" w:hAnsi="Arial" w:cs="Arial"/>
        <w:sz w:val="16"/>
        <w:szCs w:val="16"/>
      </w:rPr>
      <w:t xml:space="preserve">Page </w:t>
    </w:r>
    <w:r w:rsidR="005E6C1D" w:rsidRPr="00756EEB">
      <w:rPr>
        <w:rFonts w:ascii="Arial" w:hAnsi="Arial" w:cs="Arial"/>
        <w:sz w:val="16"/>
        <w:szCs w:val="16"/>
      </w:rPr>
      <w:fldChar w:fldCharType="begin"/>
    </w:r>
    <w:r w:rsidR="0010038C" w:rsidRPr="00756EEB">
      <w:rPr>
        <w:rFonts w:ascii="Arial" w:hAnsi="Arial" w:cs="Arial"/>
        <w:sz w:val="16"/>
        <w:szCs w:val="16"/>
      </w:rPr>
      <w:instrText xml:space="preserve"> PAGE </w:instrText>
    </w:r>
    <w:r w:rsidR="005E6C1D" w:rsidRPr="00756EEB">
      <w:rPr>
        <w:rFonts w:ascii="Arial" w:hAnsi="Arial" w:cs="Arial"/>
        <w:sz w:val="16"/>
        <w:szCs w:val="16"/>
      </w:rPr>
      <w:fldChar w:fldCharType="separate"/>
    </w:r>
    <w:r w:rsidR="00661F0E">
      <w:rPr>
        <w:rFonts w:ascii="Arial" w:hAnsi="Arial" w:cs="Arial"/>
        <w:noProof/>
        <w:sz w:val="16"/>
        <w:szCs w:val="16"/>
      </w:rPr>
      <w:t>1</w:t>
    </w:r>
    <w:r w:rsidR="005E6C1D" w:rsidRPr="00756EEB">
      <w:rPr>
        <w:rFonts w:ascii="Arial" w:hAnsi="Arial" w:cs="Arial"/>
        <w:sz w:val="16"/>
        <w:szCs w:val="16"/>
      </w:rPr>
      <w:fldChar w:fldCharType="end"/>
    </w:r>
    <w:r w:rsidR="0010038C" w:rsidRPr="00756EEB">
      <w:rPr>
        <w:rFonts w:ascii="Arial" w:hAnsi="Arial" w:cs="Arial"/>
        <w:sz w:val="16"/>
        <w:szCs w:val="16"/>
      </w:rPr>
      <w:t xml:space="preserve"> of </w:t>
    </w:r>
    <w:r w:rsidR="005E6C1D" w:rsidRPr="00756EEB">
      <w:rPr>
        <w:rFonts w:ascii="Arial" w:hAnsi="Arial" w:cs="Arial"/>
        <w:sz w:val="16"/>
        <w:szCs w:val="16"/>
      </w:rPr>
      <w:fldChar w:fldCharType="begin"/>
    </w:r>
    <w:r w:rsidR="0010038C" w:rsidRPr="00756EEB">
      <w:rPr>
        <w:rFonts w:ascii="Arial" w:hAnsi="Arial" w:cs="Arial"/>
        <w:sz w:val="16"/>
        <w:szCs w:val="16"/>
      </w:rPr>
      <w:instrText xml:space="preserve"> NUMPAGES  </w:instrText>
    </w:r>
    <w:r w:rsidR="005E6C1D" w:rsidRPr="00756EEB">
      <w:rPr>
        <w:rFonts w:ascii="Arial" w:hAnsi="Arial" w:cs="Arial"/>
        <w:sz w:val="16"/>
        <w:szCs w:val="16"/>
      </w:rPr>
      <w:fldChar w:fldCharType="separate"/>
    </w:r>
    <w:r w:rsidR="00661F0E">
      <w:rPr>
        <w:rFonts w:ascii="Arial" w:hAnsi="Arial" w:cs="Arial"/>
        <w:noProof/>
        <w:sz w:val="16"/>
        <w:szCs w:val="16"/>
      </w:rPr>
      <w:t>2</w:t>
    </w:r>
    <w:r w:rsidR="005E6C1D" w:rsidRPr="00756EEB">
      <w:rPr>
        <w:rFonts w:ascii="Arial" w:hAnsi="Arial" w:cs="Arial"/>
        <w:sz w:val="16"/>
        <w:szCs w:val="16"/>
      </w:rPr>
      <w:fldChar w:fldCharType="end"/>
    </w:r>
  </w:p>
  <w:p w14:paraId="037F4B22" w14:textId="77777777" w:rsidR="0010038C" w:rsidRPr="00D913DD" w:rsidRDefault="0010038C" w:rsidP="0010038C">
    <w:pPr>
      <w:pStyle w:val="Footer"/>
      <w:tabs>
        <w:tab w:val="clear" w:pos="4320"/>
        <w:tab w:val="clear" w:pos="8640"/>
        <w:tab w:val="center" w:pos="5040"/>
        <w:tab w:val="right" w:pos="9916"/>
      </w:tabs>
      <w:ind w:right="-60"/>
      <w:rPr>
        <w:rFonts w:ascii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CF01" w14:textId="77777777" w:rsidR="0044566F" w:rsidRDefault="00445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B4BE" w14:textId="77777777" w:rsidR="00F269B5" w:rsidRDefault="00F269B5" w:rsidP="001F0D3B">
      <w:r>
        <w:separator/>
      </w:r>
    </w:p>
  </w:footnote>
  <w:footnote w:type="continuationSeparator" w:id="0">
    <w:p w14:paraId="608BDE32" w14:textId="77777777" w:rsidR="00F269B5" w:rsidRDefault="00F269B5" w:rsidP="001F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406A" w14:textId="77777777" w:rsidR="0044566F" w:rsidRDefault="00445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4D23" w14:textId="77777777" w:rsidR="0010038C" w:rsidRPr="00756EEB" w:rsidRDefault="004B760D" w:rsidP="001C1EFF">
    <w:pPr>
      <w:widowControl w:val="0"/>
      <w:tabs>
        <w:tab w:val="left" w:pos="3060"/>
      </w:tabs>
      <w:spacing w:before="60"/>
      <w:ind w:right="-16" w:hanging="45"/>
      <w:jc w:val="center"/>
      <w:rPr>
        <w:rFonts w:ascii="Arial" w:hAnsi="Arial" w:cs="Arial"/>
        <w:b/>
        <w:bCs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9094B84" wp14:editId="64A2CDAF">
          <wp:simplePos x="0" y="0"/>
          <wp:positionH relativeFrom="column">
            <wp:posOffset>-57150</wp:posOffset>
          </wp:positionH>
          <wp:positionV relativeFrom="paragraph">
            <wp:posOffset>-85725</wp:posOffset>
          </wp:positionV>
          <wp:extent cx="1914525" cy="866775"/>
          <wp:effectExtent l="0" t="0" r="9525" b="9525"/>
          <wp:wrapTight wrapText="bothSides">
            <wp:wrapPolygon edited="0">
              <wp:start x="0" y="0"/>
              <wp:lineTo x="0" y="21363"/>
              <wp:lineTo x="21493" y="21363"/>
              <wp:lineTo x="21493" y="0"/>
              <wp:lineTo x="0" y="0"/>
            </wp:wrapPolygon>
          </wp:wrapTight>
          <wp:docPr id="1" name="Picture 1" descr="CIAW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W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38C" w:rsidRPr="00756EEB">
      <w:rPr>
        <w:rFonts w:ascii="Arial" w:hAnsi="Arial" w:cs="Arial"/>
        <w:b/>
        <w:bCs/>
        <w:color w:val="000000"/>
        <w:sz w:val="32"/>
        <w:szCs w:val="32"/>
      </w:rPr>
      <w:t>Cities Insurance Association of Washington</w:t>
    </w:r>
  </w:p>
  <w:p w14:paraId="0EF10AAA" w14:textId="77777777" w:rsidR="0010038C" w:rsidRPr="00756EEB" w:rsidRDefault="0010038C" w:rsidP="001C1EFF">
    <w:pPr>
      <w:widowControl w:val="0"/>
      <w:tabs>
        <w:tab w:val="left" w:pos="1692"/>
        <w:tab w:val="left" w:pos="3075"/>
        <w:tab w:val="center" w:pos="5040"/>
        <w:tab w:val="left" w:pos="9900"/>
      </w:tabs>
      <w:spacing w:before="40"/>
      <w:ind w:right="-16"/>
      <w:jc w:val="center"/>
      <w:rPr>
        <w:rFonts w:ascii="Arial" w:hAnsi="Arial" w:cs="Arial"/>
        <w:b/>
        <w:bCs/>
        <w:color w:val="000000"/>
        <w:sz w:val="32"/>
        <w:szCs w:val="32"/>
      </w:rPr>
    </w:pPr>
    <w:r w:rsidRPr="00756EEB">
      <w:rPr>
        <w:rFonts w:ascii="Arial" w:hAnsi="Arial" w:cs="Arial"/>
        <w:b/>
        <w:bCs/>
        <w:color w:val="000000"/>
        <w:sz w:val="32"/>
        <w:szCs w:val="32"/>
      </w:rPr>
      <w:t>Special Districts</w:t>
    </w:r>
  </w:p>
  <w:p w14:paraId="5032D228" w14:textId="77777777" w:rsidR="0010038C" w:rsidRPr="00E119F6" w:rsidRDefault="0010038C" w:rsidP="001C1EFF">
    <w:pPr>
      <w:widowControl w:val="0"/>
      <w:tabs>
        <w:tab w:val="left" w:pos="3105"/>
      </w:tabs>
      <w:spacing w:before="60"/>
      <w:ind w:right="-16" w:hanging="196"/>
      <w:jc w:val="center"/>
      <w:rPr>
        <w:sz w:val="32"/>
        <w:szCs w:val="32"/>
      </w:rPr>
    </w:pPr>
    <w:r w:rsidRPr="00756EEB">
      <w:rPr>
        <w:rFonts w:ascii="Arial" w:hAnsi="Arial" w:cs="Arial"/>
        <w:b/>
        <w:bCs/>
        <w:color w:val="000000"/>
        <w:sz w:val="32"/>
        <w:szCs w:val="32"/>
      </w:rPr>
      <w:t>New Account Supplement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749B" w14:textId="77777777" w:rsidR="0044566F" w:rsidRDefault="00445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wRLSJwrlZ++7uwsjY39QN0sy25evwgVDg7IL5NPrx8mIEHxQsJEHP5rjpV8F/mtr61Ic/Kyy8KJuTcImByKA==" w:salt="zzPS3quCu/NPRVCMBGxg1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86"/>
    <w:rsid w:val="00056DA0"/>
    <w:rsid w:val="000D0EC8"/>
    <w:rsid w:val="000E1E86"/>
    <w:rsid w:val="000E3BFC"/>
    <w:rsid w:val="000E7FDC"/>
    <w:rsid w:val="0010038C"/>
    <w:rsid w:val="00130898"/>
    <w:rsid w:val="00140C74"/>
    <w:rsid w:val="00173C7B"/>
    <w:rsid w:val="001C1EFF"/>
    <w:rsid w:val="001F0D3B"/>
    <w:rsid w:val="00215379"/>
    <w:rsid w:val="0023006E"/>
    <w:rsid w:val="003035D8"/>
    <w:rsid w:val="00307A32"/>
    <w:rsid w:val="00333A37"/>
    <w:rsid w:val="00352D99"/>
    <w:rsid w:val="003B0F63"/>
    <w:rsid w:val="004053E1"/>
    <w:rsid w:val="0044566F"/>
    <w:rsid w:val="004B64D4"/>
    <w:rsid w:val="004B760D"/>
    <w:rsid w:val="004D09DA"/>
    <w:rsid w:val="004D10C6"/>
    <w:rsid w:val="00501AD6"/>
    <w:rsid w:val="0052399D"/>
    <w:rsid w:val="00527BE4"/>
    <w:rsid w:val="00527CBF"/>
    <w:rsid w:val="0056334A"/>
    <w:rsid w:val="00592A6E"/>
    <w:rsid w:val="005E6C1D"/>
    <w:rsid w:val="00661F0E"/>
    <w:rsid w:val="006D4DE5"/>
    <w:rsid w:val="006F5861"/>
    <w:rsid w:val="006F7D5F"/>
    <w:rsid w:val="00711875"/>
    <w:rsid w:val="00746787"/>
    <w:rsid w:val="00746B7C"/>
    <w:rsid w:val="0075305B"/>
    <w:rsid w:val="00756EEB"/>
    <w:rsid w:val="00764DD5"/>
    <w:rsid w:val="007B6CD7"/>
    <w:rsid w:val="007D5528"/>
    <w:rsid w:val="007E4392"/>
    <w:rsid w:val="007F797E"/>
    <w:rsid w:val="008131FD"/>
    <w:rsid w:val="00820566"/>
    <w:rsid w:val="008459DF"/>
    <w:rsid w:val="008A106B"/>
    <w:rsid w:val="008F205A"/>
    <w:rsid w:val="008F6D67"/>
    <w:rsid w:val="00910945"/>
    <w:rsid w:val="00944391"/>
    <w:rsid w:val="0094441D"/>
    <w:rsid w:val="00944C0D"/>
    <w:rsid w:val="0095451D"/>
    <w:rsid w:val="009C41AB"/>
    <w:rsid w:val="009D779F"/>
    <w:rsid w:val="00A603B3"/>
    <w:rsid w:val="00B26BFE"/>
    <w:rsid w:val="00B47C9C"/>
    <w:rsid w:val="00B76362"/>
    <w:rsid w:val="00BB5655"/>
    <w:rsid w:val="00BC3D2A"/>
    <w:rsid w:val="00BE459C"/>
    <w:rsid w:val="00C34370"/>
    <w:rsid w:val="00C61E29"/>
    <w:rsid w:val="00C7463B"/>
    <w:rsid w:val="00C927C3"/>
    <w:rsid w:val="00CD328A"/>
    <w:rsid w:val="00D479C9"/>
    <w:rsid w:val="00D97DD0"/>
    <w:rsid w:val="00DE7477"/>
    <w:rsid w:val="00E23E89"/>
    <w:rsid w:val="00E2488F"/>
    <w:rsid w:val="00E90E13"/>
    <w:rsid w:val="00EC59E2"/>
    <w:rsid w:val="00F100AC"/>
    <w:rsid w:val="00F269B5"/>
    <w:rsid w:val="00F31625"/>
    <w:rsid w:val="00F952FF"/>
    <w:rsid w:val="00F967F6"/>
    <w:rsid w:val="00FC013A"/>
    <w:rsid w:val="00FD4FF3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E7124"/>
  <w15:docId w15:val="{EC419A93-D8AB-4417-9939-2EA5D1C0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1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8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1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Stacy Lyon</cp:lastModifiedBy>
  <cp:revision>32</cp:revision>
  <dcterms:created xsi:type="dcterms:W3CDTF">2021-05-14T16:37:00Z</dcterms:created>
  <dcterms:modified xsi:type="dcterms:W3CDTF">2025-07-07T18:33:00Z</dcterms:modified>
</cp:coreProperties>
</file>